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9645" w:right="0" w:firstLine="0"/>
        <w:jc w:val="left"/>
        <w:rPr>
          <w:sz w:val="20"/>
        </w:rPr>
      </w:pPr>
      <w:r>
        <w:rPr>
          <w:sz w:val="20"/>
        </w:rPr>
        <w:t>Số:</w:t>
      </w:r>
      <w:r>
        <w:rPr>
          <w:spacing w:val="-11"/>
          <w:sz w:val="20"/>
        </w:rPr>
        <w:t> </w:t>
      </w:r>
      <w:r>
        <w:rPr>
          <w:sz w:val="20"/>
        </w:rPr>
        <w:t>315/QĐ-TTCTXH-TCHC;</w:t>
      </w:r>
      <w:r>
        <w:rPr>
          <w:spacing w:val="-11"/>
          <w:sz w:val="20"/>
        </w:rPr>
        <w:t> </w:t>
      </w:r>
      <w:r>
        <w:rPr>
          <w:sz w:val="20"/>
        </w:rPr>
        <w:t>23/08/2024;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10:14:3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30"/>
        <w:rPr>
          <w:b w:val="0"/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200" w:bottom="280" w:left="120" w:right="620"/>
        </w:sectPr>
      </w:pPr>
    </w:p>
    <w:p>
      <w:pPr>
        <w:pStyle w:val="BodyText"/>
        <w:spacing w:before="92"/>
        <w:ind w:left="563"/>
        <w:jc w:val="center"/>
      </w:pPr>
      <w:r>
        <w:rPr/>
        <w:t>SỞ</w:t>
      </w:r>
      <w:r>
        <w:rPr>
          <w:spacing w:val="-4"/>
        </w:rPr>
        <w:t> </w:t>
      </w:r>
      <w:r>
        <w:rPr/>
        <w:t>LAO</w:t>
      </w:r>
      <w:r>
        <w:rPr>
          <w:spacing w:val="-2"/>
        </w:rPr>
        <w:t> </w:t>
      </w:r>
      <w:r>
        <w:rPr/>
        <w:t>ĐỘNG-THƯƠNG</w:t>
      </w:r>
      <w:r>
        <w:rPr>
          <w:spacing w:val="-5"/>
        </w:rPr>
        <w:t> </w:t>
      </w:r>
      <w:r>
        <w:rPr/>
        <w:t>BINH</w:t>
      </w:r>
      <w:r>
        <w:rPr>
          <w:spacing w:val="-2"/>
        </w:rPr>
        <w:t> </w:t>
      </w:r>
      <w:r>
        <w:rPr/>
        <w:t>VÀ</w:t>
      </w:r>
      <w:r>
        <w:rPr>
          <w:spacing w:val="-4"/>
        </w:rPr>
        <w:t> </w:t>
      </w:r>
      <w:r>
        <w:rPr/>
        <w:t>XÃ</w:t>
      </w:r>
      <w:r>
        <w:rPr>
          <w:spacing w:val="-3"/>
        </w:rPr>
        <w:t> </w:t>
      </w:r>
      <w:r>
        <w:rPr>
          <w:spacing w:val="-5"/>
        </w:rPr>
        <w:t>HỘI</w:t>
      </w:r>
    </w:p>
    <w:p>
      <w:pPr>
        <w:pStyle w:val="BodyText"/>
        <w:spacing w:line="261" w:lineRule="auto" w:before="23"/>
        <w:ind w:left="563" w:right="2"/>
        <w:jc w:val="center"/>
      </w:pPr>
      <w:r>
        <w:rPr/>
        <w:t>TRUNG</w:t>
      </w:r>
      <w:r>
        <w:rPr>
          <w:spacing w:val="-5"/>
        </w:rPr>
        <w:t> </w:t>
      </w:r>
      <w:r>
        <w:rPr/>
        <w:t>TÂM</w:t>
      </w:r>
      <w:r>
        <w:rPr>
          <w:spacing w:val="-3"/>
        </w:rPr>
        <w:t> </w:t>
      </w:r>
      <w:r>
        <w:rPr/>
        <w:t>CÔNG</w:t>
      </w:r>
      <w:r>
        <w:rPr>
          <w:spacing w:val="-5"/>
        </w:rPr>
        <w:t> </w:t>
      </w:r>
      <w:r>
        <w:rPr/>
        <w:t>TÁC</w:t>
      </w:r>
      <w:r>
        <w:rPr>
          <w:spacing w:val="-4"/>
        </w:rPr>
        <w:t> </w:t>
      </w:r>
      <w:r>
        <w:rPr/>
        <w:t>XÃ</w:t>
      </w:r>
      <w:r>
        <w:rPr>
          <w:spacing w:val="-4"/>
        </w:rPr>
        <w:t> </w:t>
      </w:r>
      <w:r>
        <w:rPr/>
        <w:t>HỘI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GIÁO</w:t>
      </w:r>
      <w:r>
        <w:rPr>
          <w:spacing w:val="-3"/>
        </w:rPr>
        <w:t> </w:t>
      </w:r>
      <w:r>
        <w:rPr/>
        <w:t>DỤC</w:t>
      </w:r>
      <w:r>
        <w:rPr>
          <w:spacing w:val="-4"/>
        </w:rPr>
        <w:t> </w:t>
      </w:r>
      <w:r>
        <w:rPr/>
        <w:t>NGHỀ</w:t>
      </w:r>
      <w:r>
        <w:rPr>
          <w:spacing w:val="-4"/>
        </w:rPr>
        <w:t> </w:t>
      </w:r>
      <w:r>
        <w:rPr/>
        <w:t>NGHIỆP CHO NGƯỜI KHUYẾT TẬT</w:t>
      </w:r>
    </w:p>
    <w:p>
      <w:pPr>
        <w:pStyle w:val="BodyText"/>
        <w:spacing w:before="92"/>
        <w:ind w:left="14" w:right="982"/>
        <w:jc w:val="center"/>
      </w:pPr>
      <w:r>
        <w:rPr>
          <w:b w:val="0"/>
        </w:rPr>
        <w:br w:type="column"/>
      </w:r>
      <w:r>
        <w:rPr/>
        <w:t>CỘNG</w:t>
      </w:r>
      <w:r>
        <w:rPr>
          <w:spacing w:val="-6"/>
        </w:rPr>
        <w:t> </w:t>
      </w:r>
      <w:r>
        <w:rPr/>
        <w:t>HOÀ</w:t>
      </w:r>
      <w:r>
        <w:rPr>
          <w:spacing w:val="-3"/>
        </w:rPr>
        <w:t> </w:t>
      </w:r>
      <w:r>
        <w:rPr/>
        <w:t>XÃ</w:t>
      </w:r>
      <w:r>
        <w:rPr>
          <w:spacing w:val="-3"/>
        </w:rPr>
        <w:t> </w:t>
      </w:r>
      <w:r>
        <w:rPr/>
        <w:t>HỘI</w:t>
      </w:r>
      <w:r>
        <w:rPr>
          <w:spacing w:val="-2"/>
        </w:rPr>
        <w:t> </w:t>
      </w:r>
      <w:r>
        <w:rPr/>
        <w:t>CHỦ</w:t>
      </w:r>
      <w:r>
        <w:rPr>
          <w:spacing w:val="-3"/>
        </w:rPr>
        <w:t> </w:t>
      </w:r>
      <w:r>
        <w:rPr/>
        <w:t>NGHĨA</w:t>
      </w:r>
      <w:r>
        <w:rPr>
          <w:spacing w:val="-3"/>
        </w:rPr>
        <w:t> </w:t>
      </w:r>
      <w:r>
        <w:rPr/>
        <w:t>VIỆT</w:t>
      </w:r>
      <w:r>
        <w:rPr>
          <w:spacing w:val="-2"/>
        </w:rPr>
        <w:t> </w:t>
      </w:r>
      <w:r>
        <w:rPr>
          <w:spacing w:val="-5"/>
        </w:rPr>
        <w:t>NAM</w:t>
      </w:r>
    </w:p>
    <w:p>
      <w:pPr>
        <w:pStyle w:val="BodyText"/>
        <w:spacing w:before="23"/>
        <w:ind w:right="982"/>
        <w:jc w:val="center"/>
      </w:pPr>
      <w:r>
        <w:rPr/>
        <w:t>Độc</w:t>
      </w:r>
      <w:r>
        <w:rPr>
          <w:spacing w:val="-1"/>
        </w:rPr>
        <w:t> </w:t>
      </w:r>
      <w:r>
        <w:rPr/>
        <w:t>lập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Tự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Hạnh</w:t>
      </w:r>
      <w:r>
        <w:rPr>
          <w:spacing w:val="-1"/>
        </w:rPr>
        <w:t> </w:t>
      </w:r>
      <w:r>
        <w:rPr>
          <w:spacing w:val="-4"/>
        </w:rPr>
        <w:t>phúc</w:t>
      </w:r>
    </w:p>
    <w:p>
      <w:pPr>
        <w:pStyle w:val="BodyText"/>
        <w:spacing w:before="6"/>
        <w:rPr>
          <w:sz w:val="2"/>
        </w:rPr>
      </w:pPr>
    </w:p>
    <w:p>
      <w:pPr>
        <w:pStyle w:val="BodyText"/>
        <w:spacing w:line="20" w:lineRule="exact"/>
        <w:ind w:left="2114"/>
        <w:rPr>
          <w:b w:val="0"/>
          <w:sz w:val="2"/>
        </w:rPr>
      </w:pPr>
      <w:r>
        <w:rPr>
          <w:b w:val="0"/>
          <w:sz w:val="2"/>
        </w:rPr>
        <mc:AlternateContent>
          <mc:Choice Requires="wps">
            <w:drawing>
              <wp:inline distT="0" distB="0" distL="0" distR="0">
                <wp:extent cx="1030605" cy="1079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30605" cy="10795"/>
                          <a:chExt cx="103060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0306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605" h="10795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  <a:lnTo>
                                  <a:pt x="1030224" y="10668"/>
                                </a:lnTo>
                                <a:lnTo>
                                  <a:pt x="1030224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E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1.150pt;height:.85pt;mso-position-horizontal-relative:char;mso-position-vertical-relative:line" id="docshapegroup1" coordorigin="0,0" coordsize="1623,17">
                <v:shape style="position:absolute;left:0;top:0;width:1623;height:17" id="docshape2" coordorigin="0,0" coordsize="1623,17" path="m0,0l0,14,1622,17,1622,2,0,0xe" filled="true" fillcolor="#4a7ebb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5840" w:h="12240" w:orient="landscape"/>
          <w:pgMar w:top="200" w:bottom="280" w:left="120" w:right="620"/>
          <w:cols w:num="2" w:equalWidth="0">
            <w:col w:w="7023" w:space="1310"/>
            <w:col w:w="6767"/>
          </w:cols>
        </w:sectPr>
      </w:pPr>
    </w:p>
    <w:p>
      <w:pPr>
        <w:pStyle w:val="BodyText"/>
        <w:spacing w:line="20" w:lineRule="exact"/>
        <w:ind w:left="2808"/>
        <w:rPr>
          <w:b w:val="0"/>
          <w:sz w:val="2"/>
        </w:rPr>
      </w:pPr>
      <w:r>
        <w:rPr>
          <w:b w:val="0"/>
          <w:sz w:val="2"/>
        </w:rPr>
        <mc:AlternateContent>
          <mc:Choice Requires="wps">
            <w:drawing>
              <wp:inline distT="0" distB="0" distL="0" distR="0">
                <wp:extent cx="1252855" cy="762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252855" cy="7620"/>
                          <a:chExt cx="1252855" cy="7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528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55" h="7620">
                                <a:moveTo>
                                  <a:pt x="1252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252728" y="7620"/>
                                </a:lnTo>
                                <a:lnTo>
                                  <a:pt x="1252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E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8.65pt;height:.6pt;mso-position-horizontal-relative:char;mso-position-vertical-relative:line" id="docshapegroup3" coordorigin="0,0" coordsize="1973,12">
                <v:rect style="position:absolute;left:0;top:0;width:1973;height:12" id="docshape4" filled="true" fillcolor="#4a7ebb" stroked="false">
                  <v:fill type="solid"/>
                </v:rect>
              </v:group>
            </w:pict>
          </mc:Fallback>
        </mc:AlternateContent>
      </w:r>
      <w:r>
        <w:rPr>
          <w:b w:val="0"/>
          <w:sz w:val="2"/>
        </w:rPr>
      </w:r>
    </w:p>
    <w:p>
      <w:pPr>
        <w:pStyle w:val="BodyText"/>
        <w:spacing w:before="32"/>
      </w:pPr>
    </w:p>
    <w:p>
      <w:pPr>
        <w:pStyle w:val="BodyText"/>
        <w:ind w:left="51" w:right="47"/>
        <w:jc w:val="center"/>
      </w:pPr>
      <w:r>
        <w:rPr/>
        <w:t>DANH</w:t>
      </w:r>
      <w:r>
        <w:rPr>
          <w:spacing w:val="-6"/>
        </w:rPr>
        <w:t> </w:t>
      </w:r>
      <w:r>
        <w:rPr>
          <w:spacing w:val="-4"/>
        </w:rPr>
        <w:t>SÁCH</w:t>
      </w:r>
    </w:p>
    <w:p>
      <w:pPr>
        <w:pStyle w:val="BodyText"/>
        <w:spacing w:before="23"/>
        <w:ind w:left="4" w:right="51"/>
        <w:jc w:val="center"/>
      </w:pPr>
      <w:r>
        <w:rPr/>
        <w:t>Công</w:t>
      </w:r>
      <w:r>
        <w:rPr>
          <w:spacing w:val="-3"/>
        </w:rPr>
        <w:t> </w:t>
      </w:r>
      <w:r>
        <w:rPr/>
        <w:t>nhận</w:t>
      </w:r>
      <w:r>
        <w:rPr>
          <w:spacing w:val="-3"/>
        </w:rPr>
        <w:t> </w:t>
      </w:r>
      <w:r>
        <w:rPr/>
        <w:t>kết</w:t>
      </w:r>
      <w:r>
        <w:rPr>
          <w:spacing w:val="-1"/>
        </w:rPr>
        <w:t> </w:t>
      </w:r>
      <w:r>
        <w:rPr/>
        <w:t>quả</w:t>
      </w:r>
      <w:r>
        <w:rPr>
          <w:spacing w:val="-2"/>
        </w:rPr>
        <w:t> </w:t>
      </w:r>
      <w:r>
        <w:rPr/>
        <w:t>tuyển</w:t>
      </w:r>
      <w:r>
        <w:rPr>
          <w:spacing w:val="-3"/>
        </w:rPr>
        <w:t> </w:t>
      </w:r>
      <w:r>
        <w:rPr/>
        <w:t>dụng</w:t>
      </w:r>
      <w:r>
        <w:rPr>
          <w:spacing w:val="-2"/>
        </w:rPr>
        <w:t> </w:t>
      </w:r>
      <w:r>
        <w:rPr/>
        <w:t>lao</w:t>
      </w:r>
      <w:r>
        <w:rPr>
          <w:spacing w:val="-2"/>
        </w:rPr>
        <w:t> </w:t>
      </w:r>
      <w:r>
        <w:rPr/>
        <w:t>động</w:t>
      </w:r>
      <w:r>
        <w:rPr>
          <w:spacing w:val="-2"/>
        </w:rPr>
        <w:t> </w:t>
      </w:r>
      <w:r>
        <w:rPr/>
        <w:t>hợp</w:t>
      </w:r>
      <w:r>
        <w:rPr>
          <w:spacing w:val="-3"/>
        </w:rPr>
        <w:t> </w:t>
      </w:r>
      <w:r>
        <w:rPr/>
        <w:t>đồng</w:t>
      </w:r>
      <w:r>
        <w:rPr>
          <w:spacing w:val="-2"/>
        </w:rPr>
        <w:t> </w:t>
      </w:r>
      <w:r>
        <w:rPr/>
        <w:t>làm</w:t>
      </w:r>
      <w:r>
        <w:rPr>
          <w:spacing w:val="-2"/>
        </w:rPr>
        <w:t> </w:t>
      </w:r>
      <w:r>
        <w:rPr/>
        <w:t>chuyên</w:t>
      </w:r>
      <w:r>
        <w:rPr>
          <w:spacing w:val="-2"/>
        </w:rPr>
        <w:t> </w:t>
      </w:r>
      <w:r>
        <w:rPr/>
        <w:t>môn,</w:t>
      </w:r>
      <w:r>
        <w:rPr>
          <w:spacing w:val="-2"/>
        </w:rPr>
        <w:t> </w:t>
      </w:r>
      <w:r>
        <w:rPr/>
        <w:t>nghiệp</w:t>
      </w:r>
      <w:r>
        <w:rPr>
          <w:spacing w:val="-3"/>
        </w:rPr>
        <w:t> </w:t>
      </w:r>
      <w:r>
        <w:rPr/>
        <w:t>vụ</w:t>
      </w:r>
      <w:r>
        <w:rPr>
          <w:spacing w:val="-3"/>
        </w:rPr>
        <w:t> </w:t>
      </w:r>
      <w:r>
        <w:rPr/>
        <w:t>năm</w:t>
      </w:r>
      <w:r>
        <w:rPr>
          <w:spacing w:val="-2"/>
        </w:rPr>
        <w:t> </w:t>
      </w:r>
      <w:r>
        <w:rPr>
          <w:spacing w:val="-4"/>
        </w:rPr>
        <w:t>2024</w:t>
      </w:r>
    </w:p>
    <w:p>
      <w:pPr>
        <w:tabs>
          <w:tab w:pos="2581" w:val="left" w:leader="none"/>
          <w:tab w:pos="5250" w:val="left" w:leader="none"/>
        </w:tabs>
        <w:spacing w:before="18"/>
        <w:ind w:left="0" w:right="30" w:firstLine="0"/>
        <w:jc w:val="center"/>
        <w:rPr>
          <w:i/>
          <w:sz w:val="22"/>
        </w:rPr>
      </w:pPr>
      <w:r>
        <w:rPr>
          <w:i/>
          <w:sz w:val="22"/>
        </w:rPr>
        <w:t>(Kèm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Quyết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định</w:t>
      </w:r>
      <w:r>
        <w:rPr>
          <w:i/>
          <w:spacing w:val="-1"/>
          <w:sz w:val="22"/>
        </w:rPr>
        <w:t> </w:t>
      </w:r>
      <w:r>
        <w:rPr>
          <w:i/>
          <w:spacing w:val="-5"/>
          <w:sz w:val="22"/>
        </w:rPr>
        <w:t>số</w:t>
      </w:r>
      <w:r>
        <w:rPr>
          <w:i/>
          <w:sz w:val="22"/>
        </w:rPr>
        <w:tab/>
      </w:r>
      <w:r>
        <w:rPr>
          <w:i/>
          <w:spacing w:val="-2"/>
          <w:sz w:val="22"/>
        </w:rPr>
        <w:t>/QĐ-TTCTXH-TCHC</w:t>
      </w:r>
      <w:r>
        <w:rPr>
          <w:i/>
          <w:spacing w:val="14"/>
          <w:sz w:val="22"/>
        </w:rPr>
        <w:t> </w:t>
      </w:r>
      <w:r>
        <w:rPr>
          <w:i/>
          <w:spacing w:val="-4"/>
          <w:sz w:val="22"/>
        </w:rPr>
        <w:t>ngày</w:t>
      </w:r>
      <w:r>
        <w:rPr>
          <w:i/>
          <w:sz w:val="22"/>
        </w:rPr>
        <w:tab/>
        <w:t>/8/2024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của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Trung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tâm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CTXH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-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GDNN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cho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người khuyết </w:t>
      </w:r>
      <w:r>
        <w:rPr>
          <w:i/>
          <w:spacing w:val="-4"/>
          <w:sz w:val="22"/>
        </w:rPr>
        <w:t>tật)</w:t>
      </w:r>
    </w:p>
    <w:p>
      <w:pPr>
        <w:pStyle w:val="BodyText"/>
        <w:spacing w:before="5"/>
        <w:rPr>
          <w:b w:val="0"/>
          <w:i/>
          <w:sz w:val="14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"/>
        <w:gridCol w:w="1973"/>
        <w:gridCol w:w="924"/>
        <w:gridCol w:w="1104"/>
        <w:gridCol w:w="2940"/>
        <w:gridCol w:w="1284"/>
        <w:gridCol w:w="1284"/>
        <w:gridCol w:w="1877"/>
        <w:gridCol w:w="677"/>
        <w:gridCol w:w="593"/>
        <w:gridCol w:w="648"/>
        <w:gridCol w:w="1174"/>
      </w:tblGrid>
      <w:tr>
        <w:trPr>
          <w:trHeight w:val="517" w:hRule="atLeast"/>
        </w:trPr>
        <w:tc>
          <w:tcPr>
            <w:tcW w:w="401" w:type="dxa"/>
            <w:vMerge w:val="restart"/>
          </w:tcPr>
          <w:p>
            <w:pPr>
              <w:pStyle w:val="TableParagraph"/>
              <w:spacing w:before="90"/>
              <w:rPr>
                <w:i/>
                <w:sz w:val="20"/>
              </w:rPr>
            </w:pPr>
          </w:p>
          <w:p>
            <w:pPr>
              <w:pStyle w:val="TableParagraph"/>
              <w:spacing w:line="266" w:lineRule="auto"/>
              <w:ind w:left="64" w:right="40" w:firstLine="2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Số </w:t>
            </w:r>
            <w:r>
              <w:rPr>
                <w:b/>
                <w:spacing w:val="-5"/>
                <w:sz w:val="20"/>
              </w:rPr>
              <w:t>TT</w:t>
            </w:r>
          </w:p>
        </w:tc>
        <w:tc>
          <w:tcPr>
            <w:tcW w:w="1973" w:type="dxa"/>
            <w:vMerge w:val="restart"/>
          </w:tcPr>
          <w:p>
            <w:pPr>
              <w:pStyle w:val="TableParagraph"/>
              <w:spacing w:before="217"/>
              <w:rPr>
                <w:i/>
                <w:sz w:val="20"/>
              </w:rPr>
            </w:pPr>
          </w:p>
          <w:p>
            <w:pPr>
              <w:pStyle w:val="TableParagraph"/>
              <w:ind w:left="577"/>
              <w:rPr>
                <w:b/>
                <w:sz w:val="20"/>
              </w:rPr>
            </w:pPr>
            <w:r>
              <w:rPr>
                <w:b/>
                <w:sz w:val="20"/>
              </w:rPr>
              <w:t>Họ và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tên</w:t>
            </w:r>
          </w:p>
        </w:tc>
        <w:tc>
          <w:tcPr>
            <w:tcW w:w="2028" w:type="dxa"/>
            <w:gridSpan w:val="2"/>
          </w:tcPr>
          <w:p>
            <w:pPr>
              <w:pStyle w:val="TableParagraph"/>
              <w:spacing w:before="11"/>
              <w:ind w:left="14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Ngày,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tháng,</w:t>
            </w:r>
          </w:p>
          <w:p>
            <w:pPr>
              <w:pStyle w:val="TableParagraph"/>
              <w:spacing w:before="24"/>
              <w:ind w:left="47" w:righ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năm </w:t>
            </w:r>
            <w:r>
              <w:rPr>
                <w:b/>
                <w:spacing w:val="-4"/>
                <w:sz w:val="20"/>
              </w:rPr>
              <w:t>sinh</w:t>
            </w:r>
          </w:p>
        </w:tc>
        <w:tc>
          <w:tcPr>
            <w:tcW w:w="2940" w:type="dxa"/>
            <w:vMerge w:val="restart"/>
          </w:tcPr>
          <w:p>
            <w:pPr>
              <w:pStyle w:val="TableParagraph"/>
              <w:spacing w:before="90"/>
              <w:rPr>
                <w:i/>
                <w:sz w:val="20"/>
              </w:rPr>
            </w:pPr>
          </w:p>
          <w:p>
            <w:pPr>
              <w:pStyle w:val="TableParagraph"/>
              <w:spacing w:line="266" w:lineRule="auto"/>
              <w:ind w:left="1100" w:hanging="1061"/>
              <w:rPr>
                <w:b/>
                <w:sz w:val="20"/>
              </w:rPr>
            </w:pPr>
            <w:r>
              <w:rPr>
                <w:b/>
                <w:sz w:val="20"/>
              </w:rPr>
              <w:t>Nơi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đăng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ký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hộ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khẩu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thường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trú hiện nay</w:t>
            </w:r>
          </w:p>
        </w:tc>
        <w:tc>
          <w:tcPr>
            <w:tcW w:w="2568" w:type="dxa"/>
            <w:gridSpan w:val="2"/>
          </w:tcPr>
          <w:p>
            <w:pPr>
              <w:pStyle w:val="TableParagraph"/>
              <w:spacing w:before="138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Trình độ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chuyên </w:t>
            </w:r>
            <w:r>
              <w:rPr>
                <w:b/>
                <w:spacing w:val="-5"/>
                <w:sz w:val="20"/>
              </w:rPr>
              <w:t>môn</w:t>
            </w:r>
          </w:p>
        </w:tc>
        <w:tc>
          <w:tcPr>
            <w:tcW w:w="1877" w:type="dxa"/>
            <w:vMerge w:val="restart"/>
          </w:tcPr>
          <w:p>
            <w:pPr>
              <w:pStyle w:val="TableParagraph"/>
              <w:spacing w:before="217"/>
              <w:rPr>
                <w:i/>
                <w:sz w:val="20"/>
              </w:rPr>
            </w:pPr>
          </w:p>
          <w:p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Vị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trí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tuyển </w:t>
            </w:r>
            <w:r>
              <w:rPr>
                <w:b/>
                <w:spacing w:val="-4"/>
                <w:sz w:val="20"/>
              </w:rPr>
              <w:t>dụng</w:t>
            </w:r>
          </w:p>
        </w:tc>
        <w:tc>
          <w:tcPr>
            <w:tcW w:w="677" w:type="dxa"/>
            <w:vMerge w:val="restart"/>
          </w:tcPr>
          <w:p>
            <w:pPr>
              <w:pStyle w:val="TableParagraph"/>
              <w:spacing w:line="266" w:lineRule="auto" w:before="193"/>
              <w:ind w:left="42" w:right="73" w:firstLine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Điểm </w:t>
            </w:r>
            <w:r>
              <w:rPr>
                <w:b/>
                <w:spacing w:val="-2"/>
                <w:sz w:val="20"/>
              </w:rPr>
              <w:t>phỏng </w:t>
            </w:r>
            <w:r>
              <w:rPr>
                <w:b/>
                <w:spacing w:val="-4"/>
                <w:sz w:val="20"/>
              </w:rPr>
              <w:t>vấn</w:t>
            </w:r>
          </w:p>
        </w:tc>
        <w:tc>
          <w:tcPr>
            <w:tcW w:w="593" w:type="dxa"/>
            <w:vMerge w:val="restart"/>
          </w:tcPr>
          <w:p>
            <w:pPr>
              <w:pStyle w:val="TableParagraph"/>
              <w:spacing w:line="266" w:lineRule="auto" w:before="193"/>
              <w:ind w:left="133" w:right="73" w:hanging="9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Điểm </w:t>
            </w:r>
            <w:r>
              <w:rPr>
                <w:b/>
                <w:spacing w:val="-6"/>
                <w:sz w:val="20"/>
              </w:rPr>
              <w:t>ưu </w:t>
            </w:r>
            <w:r>
              <w:rPr>
                <w:b/>
                <w:spacing w:val="-4"/>
                <w:sz w:val="20"/>
              </w:rPr>
              <w:t>tiên</w:t>
            </w:r>
          </w:p>
        </w:tc>
        <w:tc>
          <w:tcPr>
            <w:tcW w:w="648" w:type="dxa"/>
            <w:vMerge w:val="restart"/>
          </w:tcPr>
          <w:p>
            <w:pPr>
              <w:pStyle w:val="TableParagraph"/>
              <w:spacing w:before="90"/>
              <w:rPr>
                <w:i/>
                <w:sz w:val="20"/>
              </w:rPr>
            </w:pPr>
          </w:p>
          <w:p>
            <w:pPr>
              <w:pStyle w:val="TableParagraph"/>
              <w:spacing w:line="266" w:lineRule="auto"/>
              <w:ind w:left="111" w:right="89" w:hanging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Tổng điểm</w:t>
            </w:r>
          </w:p>
        </w:tc>
        <w:tc>
          <w:tcPr>
            <w:tcW w:w="1174" w:type="dxa"/>
            <w:vMerge w:val="restart"/>
          </w:tcPr>
          <w:p>
            <w:pPr>
              <w:pStyle w:val="TableParagraph"/>
              <w:spacing w:before="217"/>
              <w:rPr>
                <w:i/>
                <w:sz w:val="20"/>
              </w:rPr>
            </w:pPr>
          </w:p>
          <w:p>
            <w:pPr>
              <w:pStyle w:val="TableParagraph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Kết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quả</w:t>
            </w:r>
          </w:p>
        </w:tc>
      </w:tr>
      <w:tr>
        <w:trPr>
          <w:trHeight w:val="596" w:hRule="atLeast"/>
        </w:trPr>
        <w:tc>
          <w:tcPr>
            <w:tcW w:w="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179"/>
              <w:ind w:left="52" w:right="2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Nam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9"/>
              <w:ind w:left="48" w:right="1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Nữ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spacing w:before="186"/>
              <w:ind w:left="50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Trình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độ</w:t>
            </w:r>
          </w:p>
        </w:tc>
        <w:tc>
          <w:tcPr>
            <w:tcW w:w="1284" w:type="dxa"/>
          </w:tcPr>
          <w:p>
            <w:pPr>
              <w:pStyle w:val="TableParagraph"/>
              <w:spacing w:line="266" w:lineRule="auto" w:before="59"/>
              <w:ind w:left="371" w:hanging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Chuyên </w:t>
            </w:r>
            <w:r>
              <w:rPr>
                <w:b/>
                <w:spacing w:val="-4"/>
                <w:sz w:val="20"/>
              </w:rPr>
              <w:t>ngành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401" w:type="dxa"/>
          </w:tcPr>
          <w:p>
            <w:pPr>
              <w:pStyle w:val="TableParagraph"/>
              <w:spacing w:line="236" w:lineRule="exact"/>
              <w:ind w:left="16" w:right="35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1</w:t>
            </w:r>
          </w:p>
        </w:tc>
        <w:tc>
          <w:tcPr>
            <w:tcW w:w="1973" w:type="dxa"/>
          </w:tcPr>
          <w:p>
            <w:pPr>
              <w:pStyle w:val="TableParagraph"/>
              <w:spacing w:line="236" w:lineRule="exact"/>
              <w:ind w:right="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236" w:lineRule="exact"/>
              <w:ind w:left="32" w:right="52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line="236" w:lineRule="exact"/>
              <w:ind w:left="31" w:right="48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4</w:t>
            </w:r>
          </w:p>
        </w:tc>
        <w:tc>
          <w:tcPr>
            <w:tcW w:w="2940" w:type="dxa"/>
          </w:tcPr>
          <w:p>
            <w:pPr>
              <w:pStyle w:val="TableParagraph"/>
              <w:spacing w:line="236" w:lineRule="exact"/>
              <w:ind w:right="20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5</w:t>
            </w:r>
          </w:p>
        </w:tc>
        <w:tc>
          <w:tcPr>
            <w:tcW w:w="1284" w:type="dxa"/>
          </w:tcPr>
          <w:p>
            <w:pPr>
              <w:pStyle w:val="TableParagraph"/>
              <w:spacing w:line="236" w:lineRule="exact"/>
              <w:ind w:left="33" w:right="53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6</w:t>
            </w:r>
          </w:p>
        </w:tc>
        <w:tc>
          <w:tcPr>
            <w:tcW w:w="1284" w:type="dxa"/>
          </w:tcPr>
          <w:p>
            <w:pPr>
              <w:pStyle w:val="TableParagraph"/>
              <w:spacing w:line="236" w:lineRule="exact"/>
              <w:ind w:left="33" w:right="38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7</w:t>
            </w:r>
          </w:p>
        </w:tc>
        <w:tc>
          <w:tcPr>
            <w:tcW w:w="1877" w:type="dxa"/>
          </w:tcPr>
          <w:p>
            <w:pPr>
              <w:pStyle w:val="TableParagraph"/>
              <w:spacing w:line="236" w:lineRule="exact"/>
              <w:ind w:left="16" w:right="34"/>
              <w:jc w:val="center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8</w:t>
            </w:r>
          </w:p>
        </w:tc>
        <w:tc>
          <w:tcPr>
            <w:tcW w:w="677" w:type="dxa"/>
          </w:tcPr>
          <w:p>
            <w:pPr>
              <w:pStyle w:val="TableParagraph"/>
              <w:spacing w:line="236" w:lineRule="exact"/>
              <w:ind w:left="263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9</w:t>
            </w:r>
          </w:p>
        </w:tc>
        <w:tc>
          <w:tcPr>
            <w:tcW w:w="593" w:type="dxa"/>
          </w:tcPr>
          <w:p>
            <w:pPr>
              <w:pStyle w:val="TableParagraph"/>
              <w:spacing w:line="236" w:lineRule="exact"/>
              <w:ind w:left="31" w:right="37"/>
              <w:jc w:val="center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10</w:t>
            </w:r>
          </w:p>
        </w:tc>
        <w:tc>
          <w:tcPr>
            <w:tcW w:w="648" w:type="dxa"/>
          </w:tcPr>
          <w:p>
            <w:pPr>
              <w:pStyle w:val="TableParagraph"/>
              <w:spacing w:line="236" w:lineRule="exact"/>
              <w:ind w:left="29" w:right="48"/>
              <w:jc w:val="center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11</w:t>
            </w:r>
          </w:p>
        </w:tc>
        <w:tc>
          <w:tcPr>
            <w:tcW w:w="1174" w:type="dxa"/>
          </w:tcPr>
          <w:p>
            <w:pPr>
              <w:pStyle w:val="TableParagraph"/>
              <w:spacing w:line="236" w:lineRule="exact"/>
              <w:ind w:left="16" w:right="23"/>
              <w:jc w:val="center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12</w:t>
            </w:r>
          </w:p>
        </w:tc>
      </w:tr>
      <w:tr>
        <w:trPr>
          <w:trHeight w:val="964" w:hRule="atLeast"/>
        </w:trPr>
        <w:tc>
          <w:tcPr>
            <w:tcW w:w="401" w:type="dxa"/>
          </w:tcPr>
          <w:p>
            <w:pPr>
              <w:pStyle w:val="TableParagraph"/>
              <w:spacing w:before="14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35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973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Lê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Dung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35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21-05-</w:t>
            </w:r>
            <w:r>
              <w:rPr>
                <w:spacing w:val="-4"/>
                <w:sz w:val="20"/>
              </w:rPr>
              <w:t>2001</w:t>
            </w:r>
          </w:p>
        </w:tc>
        <w:tc>
          <w:tcPr>
            <w:tcW w:w="2940" w:type="dxa"/>
          </w:tcPr>
          <w:p>
            <w:pPr>
              <w:pStyle w:val="TableParagraph"/>
              <w:spacing w:line="266" w:lineRule="auto" w:before="111"/>
              <w:ind w:left="32" w:right="62" w:firstLine="2"/>
              <w:jc w:val="center"/>
              <w:rPr>
                <w:sz w:val="20"/>
              </w:rPr>
            </w:pPr>
            <w:r>
              <w:rPr>
                <w:sz w:val="20"/>
              </w:rPr>
              <w:t>SN 95, đường Phan Đình Giót, TDP4,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phường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Hà,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thành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phố Hà Tĩnh, tỉnh Hà Tĩnh</w:t>
            </w:r>
          </w:p>
        </w:tc>
        <w:tc>
          <w:tcPr>
            <w:tcW w:w="1284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53" w:right="20"/>
              <w:jc w:val="center"/>
              <w:rPr>
                <w:sz w:val="20"/>
              </w:rPr>
            </w:pPr>
            <w:r>
              <w:rPr>
                <w:sz w:val="20"/>
              </w:rPr>
              <w:t>Đại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học</w:t>
            </w:r>
          </w:p>
        </w:tc>
        <w:tc>
          <w:tcPr>
            <w:tcW w:w="1284" w:type="dxa"/>
          </w:tcPr>
          <w:p>
            <w:pPr>
              <w:pStyle w:val="TableParagraph"/>
              <w:spacing w:before="8"/>
              <w:rPr>
                <w:i/>
                <w:sz w:val="20"/>
              </w:rPr>
            </w:pPr>
          </w:p>
          <w:p>
            <w:pPr>
              <w:pStyle w:val="TableParagraph"/>
              <w:spacing w:line="266" w:lineRule="auto" w:before="1"/>
              <w:ind w:left="395" w:hanging="315"/>
              <w:rPr>
                <w:sz w:val="20"/>
              </w:rPr>
            </w:pPr>
            <w:r>
              <w:rPr>
                <w:sz w:val="20"/>
              </w:rPr>
              <w:t>Quản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trị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kinh </w:t>
            </w:r>
            <w:r>
              <w:rPr>
                <w:spacing w:val="-2"/>
                <w:sz w:val="20"/>
              </w:rPr>
              <w:t>doanh</w:t>
            </w:r>
          </w:p>
        </w:tc>
        <w:tc>
          <w:tcPr>
            <w:tcW w:w="1877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34" w:right="18"/>
              <w:jc w:val="center"/>
              <w:rPr>
                <w:sz w:val="20"/>
              </w:rPr>
            </w:pPr>
            <w:r>
              <w:rPr>
                <w:sz w:val="20"/>
              </w:rPr>
              <w:t>Công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tác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xã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hội</w:t>
            </w:r>
          </w:p>
        </w:tc>
        <w:tc>
          <w:tcPr>
            <w:tcW w:w="677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219"/>
              <w:rPr>
                <w:sz w:val="20"/>
              </w:rPr>
            </w:pPr>
            <w:r>
              <w:rPr>
                <w:spacing w:val="-4"/>
                <w:sz w:val="20"/>
              </w:rPr>
              <w:t>83.0</w:t>
            </w:r>
          </w:p>
        </w:tc>
        <w:tc>
          <w:tcPr>
            <w:tcW w:w="593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3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648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48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83.0</w:t>
            </w:r>
          </w:p>
        </w:tc>
        <w:tc>
          <w:tcPr>
            <w:tcW w:w="1174" w:type="dxa"/>
          </w:tcPr>
          <w:p>
            <w:pPr>
              <w:pStyle w:val="TableParagraph"/>
              <w:spacing w:before="136"/>
              <w:rPr>
                <w:i/>
                <w:sz w:val="20"/>
              </w:rPr>
            </w:pPr>
          </w:p>
          <w:p>
            <w:pPr>
              <w:pStyle w:val="TableParagraph"/>
              <w:ind w:left="23" w:right="7"/>
              <w:jc w:val="center"/>
              <w:rPr>
                <w:sz w:val="20"/>
              </w:rPr>
            </w:pPr>
            <w:r>
              <w:rPr>
                <w:sz w:val="20"/>
              </w:rPr>
              <w:t>Trúng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tuyển</w:t>
            </w:r>
          </w:p>
        </w:tc>
      </w:tr>
    </w:tbl>
    <w:sectPr>
      <w:type w:val="continuous"/>
      <w:pgSz w:w="15840" w:h="12240" w:orient="landscape"/>
      <w:pgMar w:top="200" w:bottom="280" w:left="1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</dc:creator>
  <dc:title>0dc13ab4531a1df5da937c90e5d2f760bc6f97400edfbf30b6756ca4d46b8cb7.xls</dc:title>
  <dcterms:created xsi:type="dcterms:W3CDTF">2024-08-23T04:04:39Z</dcterms:created>
  <dcterms:modified xsi:type="dcterms:W3CDTF">2024-08-23T04:04:39Z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2024-08-23T00:00:00Z</vt:filetime>
  </property>
  <property fmtid="{D5CDD505-2E9C-101B-9397-08002B2CF9AE}" pid="4" name="Producer">
    <vt:lpwstr>www.ilovepdf.com; modified using iTextSharp™ 5.5.5 ©2000-2014 iText Group NV (AGPL-version)</vt:lpwstr>
  </property>
</Properties>
</file>